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2CB71" w14:textId="77777777" w:rsidR="00C77BC2" w:rsidRDefault="00C77BC2" w:rsidP="00C77BC2">
      <w:pPr>
        <w:pStyle w:val="NoSpacing"/>
      </w:pPr>
      <w:r>
        <w:rPr>
          <w:u w:val="single"/>
        </w:rPr>
        <w:t>Joan KELK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5973534A" w14:textId="77777777" w:rsidR="00C77BC2" w:rsidRDefault="00C77BC2" w:rsidP="00C77BC2">
      <w:pPr>
        <w:pStyle w:val="NoSpacing"/>
      </w:pPr>
      <w:r>
        <w:t>Prioress of Swine Priory, Yorkshire.</w:t>
      </w:r>
    </w:p>
    <w:p w14:paraId="384F224A" w14:textId="77777777" w:rsidR="00C77BC2" w:rsidRDefault="00C77BC2" w:rsidP="00C77BC2">
      <w:pPr>
        <w:pStyle w:val="NoSpacing"/>
      </w:pPr>
    </w:p>
    <w:p w14:paraId="4EE333A5" w14:textId="77777777" w:rsidR="00C77BC2" w:rsidRDefault="00C77BC2" w:rsidP="00C77BC2">
      <w:pPr>
        <w:pStyle w:val="NoSpacing"/>
      </w:pPr>
    </w:p>
    <w:p w14:paraId="7D4114B5" w14:textId="21834186" w:rsidR="00C77BC2" w:rsidRDefault="00C77BC2" w:rsidP="00C77BC2">
      <w:pPr>
        <w:pStyle w:val="NoSpacing"/>
      </w:pPr>
      <w:r>
        <w:tab/>
        <w:t>1482</w:t>
      </w:r>
      <w:r>
        <w:tab/>
        <w:t>She was confirmed as Prioress</w:t>
      </w:r>
      <w:proofErr w:type="gramStart"/>
      <w:r>
        <w:t xml:space="preserve">.  </w:t>
      </w:r>
      <w:proofErr w:type="gramEnd"/>
      <w:r>
        <w:t xml:space="preserve"> (V.C.H. Yorkshire </w:t>
      </w:r>
      <w:proofErr w:type="spellStart"/>
      <w:r>
        <w:t>vol.III</w:t>
      </w:r>
      <w:proofErr w:type="spellEnd"/>
      <w:r>
        <w:t xml:space="preserve"> p.178)</w:t>
      </w:r>
    </w:p>
    <w:p w14:paraId="0AC4B50D" w14:textId="77777777" w:rsidR="00971D30" w:rsidRDefault="00971D30" w:rsidP="00971D30">
      <w:pPr>
        <w:pStyle w:val="NoSpacing"/>
        <w:jc w:val="both"/>
      </w:pPr>
      <w:r>
        <w:t xml:space="preserve">  4 Mar.1483</w:t>
      </w:r>
      <w:r>
        <w:tab/>
        <w:t>Confirmation of her election as Prioress.</w:t>
      </w:r>
    </w:p>
    <w:p w14:paraId="37626301" w14:textId="77777777" w:rsidR="00971D30" w:rsidRDefault="00971D30" w:rsidP="00971D30">
      <w:pPr>
        <w:pStyle w:val="NoSpacing"/>
      </w:pPr>
      <w:r>
        <w:tab/>
      </w:r>
      <w:r>
        <w:tab/>
        <w:t>(“The Register of Thomas Rotherham, Archbishop of York 1480-1500</w:t>
      </w:r>
    </w:p>
    <w:p w14:paraId="547CE871" w14:textId="77777777" w:rsidR="00971D30" w:rsidRDefault="00971D30" w:rsidP="00971D30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p.30)</w:t>
      </w:r>
    </w:p>
    <w:p w14:paraId="43756C33" w14:textId="77777777" w:rsidR="00971D30" w:rsidRDefault="00971D30" w:rsidP="00C77BC2">
      <w:pPr>
        <w:pStyle w:val="NoSpacing"/>
      </w:pPr>
    </w:p>
    <w:p w14:paraId="44C466CE" w14:textId="77777777" w:rsidR="00C77BC2" w:rsidRDefault="00C77BC2" w:rsidP="00C77BC2">
      <w:pPr>
        <w:pStyle w:val="NoSpacing"/>
      </w:pPr>
    </w:p>
    <w:p w14:paraId="3DA8BAD6" w14:textId="77777777" w:rsidR="00C77BC2" w:rsidRDefault="00C77BC2" w:rsidP="00C77BC2">
      <w:pPr>
        <w:pStyle w:val="NoSpacing"/>
      </w:pPr>
    </w:p>
    <w:p w14:paraId="0D1480F5" w14:textId="77777777" w:rsidR="00C77BC2" w:rsidRDefault="00C77BC2" w:rsidP="00C77BC2">
      <w:pPr>
        <w:pStyle w:val="NoSpacing"/>
      </w:pPr>
    </w:p>
    <w:p w14:paraId="66A3E8FB" w14:textId="43E0F7AC" w:rsidR="00C77BC2" w:rsidRDefault="00C77BC2" w:rsidP="00C77BC2">
      <w:pPr>
        <w:pStyle w:val="NoSpacing"/>
      </w:pPr>
      <w:r>
        <w:t>20 February 2011</w:t>
      </w:r>
    </w:p>
    <w:p w14:paraId="288A5076" w14:textId="3B28F340" w:rsidR="00971D30" w:rsidRDefault="00971D30" w:rsidP="00C77BC2">
      <w:pPr>
        <w:pStyle w:val="NoSpacing"/>
      </w:pPr>
      <w:r>
        <w:t>15 April 2020</w:t>
      </w:r>
    </w:p>
    <w:p w14:paraId="392DC4F1" w14:textId="77777777" w:rsidR="00BA4020" w:rsidRDefault="00971D30"/>
    <w:sectPr w:rsidR="00BA4020" w:rsidSect="007634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0DB52" w14:textId="77777777" w:rsidR="00C77BC2" w:rsidRDefault="00C77BC2" w:rsidP="00552EBA">
      <w:pPr>
        <w:spacing w:after="0" w:line="240" w:lineRule="auto"/>
      </w:pPr>
      <w:r>
        <w:separator/>
      </w:r>
    </w:p>
  </w:endnote>
  <w:endnote w:type="continuationSeparator" w:id="0">
    <w:p w14:paraId="2806E39B" w14:textId="77777777" w:rsidR="00C77BC2" w:rsidRDefault="00C77B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9C0F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353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971D30">
      <w:fldChar w:fldCharType="begin"/>
    </w:r>
    <w:r w:rsidR="00971D30">
      <w:instrText xml:space="preserve"> DATE \@ "dd MMMM yyyy" </w:instrText>
    </w:r>
    <w:r w:rsidR="00971D30">
      <w:fldChar w:fldCharType="separate"/>
    </w:r>
    <w:r w:rsidR="00971D30">
      <w:rPr>
        <w:noProof/>
      </w:rPr>
      <w:t>15 April 2020</w:t>
    </w:r>
    <w:r w:rsidR="00971D30">
      <w:rPr>
        <w:noProof/>
      </w:rPr>
      <w:fldChar w:fldCharType="end"/>
    </w:r>
  </w:p>
  <w:p w14:paraId="315D3CC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BAC2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930A3" w14:textId="77777777" w:rsidR="00C77BC2" w:rsidRDefault="00C77BC2" w:rsidP="00552EBA">
      <w:pPr>
        <w:spacing w:after="0" w:line="240" w:lineRule="auto"/>
      </w:pPr>
      <w:r>
        <w:separator/>
      </w:r>
    </w:p>
  </w:footnote>
  <w:footnote w:type="continuationSeparator" w:id="0">
    <w:p w14:paraId="6FCD66BC" w14:textId="77777777" w:rsidR="00C77BC2" w:rsidRDefault="00C77B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D2C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629CC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1A0A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63462"/>
    <w:rsid w:val="00971D30"/>
    <w:rsid w:val="00C33865"/>
    <w:rsid w:val="00C77BC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0A475"/>
  <w15:docId w15:val="{13765D2B-CB62-452C-AC17-87E85D1C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2011-03-20T21:08:00Z</dcterms:created>
  <dcterms:modified xsi:type="dcterms:W3CDTF">2020-04-15T09:36:00Z</dcterms:modified>
</cp:coreProperties>
</file>